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E0E5A" w14:textId="77777777" w:rsidR="00F74D4B" w:rsidRPr="00183ADA" w:rsidRDefault="000C2601">
      <w:pPr>
        <w:pStyle w:val="NormalWeb"/>
        <w:rPr>
          <w:rFonts w:ascii="Optima" w:hAnsi="Optima"/>
          <w:b/>
          <w:sz w:val="36"/>
        </w:rPr>
      </w:pPr>
      <w:r>
        <w:rPr>
          <w:rFonts w:ascii="Optima" w:hAnsi="Optima"/>
          <w:b/>
          <w:noProof/>
          <w:sz w:val="36"/>
        </w:rPr>
        <mc:AlternateContent>
          <mc:Choice Requires="wps">
            <w:drawing>
              <wp:anchor distT="0" distB="0" distL="114300" distR="114300" simplePos="0" relativeHeight="251657728" behindDoc="0" locked="0" layoutInCell="1" allowOverlap="1" wp14:anchorId="14890E62" wp14:editId="68F9782D">
                <wp:simplePos x="0" y="0"/>
                <wp:positionH relativeFrom="page">
                  <wp:posOffset>5423535</wp:posOffset>
                </wp:positionH>
                <wp:positionV relativeFrom="page">
                  <wp:posOffset>802640</wp:posOffset>
                </wp:positionV>
                <wp:extent cx="1911350" cy="5309235"/>
                <wp:effectExtent l="50800" t="25400" r="69850" b="100965"/>
                <wp:wrapThrough wrapText="bothSides">
                  <wp:wrapPolygon edited="0">
                    <wp:start x="-574" y="-103"/>
                    <wp:lineTo x="-574" y="21907"/>
                    <wp:lineTo x="22102" y="21907"/>
                    <wp:lineTo x="22102" y="-103"/>
                    <wp:lineTo x="-574" y="-103"/>
                  </wp:wrapPolygon>
                </wp:wrapThrough>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5309235"/>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3C0899A5" w14:textId="77777777" w:rsidR="004C0875" w:rsidRDefault="004C0875" w:rsidP="00F74D4B">
                            <w:pPr>
                              <w:spacing w:line="360" w:lineRule="auto"/>
                              <w:jc w:val="center"/>
                              <w:rPr>
                                <w:rFonts w:ascii="Curlz MT" w:hAnsi="Curlz MT"/>
                                <w:color w:val="660066"/>
                                <w:sz w:val="36"/>
                                <w:szCs w:val="36"/>
                                <w:u w:val="single"/>
                              </w:rPr>
                            </w:pPr>
                          </w:p>
                          <w:p w14:paraId="30FB197F" w14:textId="77777777" w:rsidR="004C0875" w:rsidRPr="00394E2C" w:rsidRDefault="004C0875" w:rsidP="00F74D4B">
                            <w:pPr>
                              <w:spacing w:line="360" w:lineRule="auto"/>
                              <w:jc w:val="center"/>
                              <w:rPr>
                                <w:rFonts w:ascii="Luis Candara" w:hAnsi="Luis Candara"/>
                                <w:color w:val="660066"/>
                                <w:sz w:val="36"/>
                                <w:szCs w:val="36"/>
                                <w:lang w:eastAsia="ja-JP"/>
                              </w:rPr>
                            </w:pPr>
                            <w:r w:rsidRPr="00394E2C">
                              <w:rPr>
                                <w:rFonts w:ascii="Curlz MT" w:hAnsi="Curlz MT"/>
                                <w:color w:val="660066"/>
                                <w:sz w:val="36"/>
                                <w:szCs w:val="36"/>
                                <w:u w:val="single"/>
                              </w:rPr>
                              <w:t>The Leader in Me</w:t>
                            </w:r>
                          </w:p>
                          <w:p w14:paraId="2C0DECB6" w14:textId="77777777" w:rsidR="004C0875" w:rsidRPr="00DC178D" w:rsidRDefault="004C0875" w:rsidP="00F74D4B">
                            <w:pPr>
                              <w:spacing w:line="360" w:lineRule="auto"/>
                              <w:jc w:val="center"/>
                              <w:rPr>
                                <w:rFonts w:ascii="Georgia Italic" w:hAnsi="Georgia Italic"/>
                                <w:b/>
                                <w:sz w:val="40"/>
                                <w:lang w:eastAsia="ja-JP"/>
                              </w:rPr>
                            </w:pPr>
                            <w:r>
                              <w:rPr>
                                <w:noProof/>
                              </w:rPr>
                              <w:drawing>
                                <wp:inline distT="0" distB="0" distL="0" distR="0" wp14:anchorId="7577CDED" wp14:editId="1023F7C2">
                                  <wp:extent cx="1601470" cy="1601470"/>
                                  <wp:effectExtent l="0" t="0" r="0" b="0"/>
                                  <wp:docPr id="4" name="Picture 1" descr="e Proactive classroo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Proactive classroom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1470" cy="1601470"/>
                                          </a:xfrm>
                                          <a:prstGeom prst="rect">
                                            <a:avLst/>
                                          </a:prstGeom>
                                          <a:noFill/>
                                          <a:ln>
                                            <a:noFill/>
                                          </a:ln>
                                        </pic:spPr>
                                      </pic:pic>
                                    </a:graphicData>
                                  </a:graphic>
                                </wp:inline>
                              </w:drawing>
                            </w:r>
                          </w:p>
                          <w:p w14:paraId="2D3ED836" w14:textId="77777777" w:rsidR="004C0875" w:rsidRPr="00394E2C" w:rsidRDefault="004C0875" w:rsidP="00394E2C">
                            <w:pPr>
                              <w:spacing w:before="100" w:beforeAutospacing="1" w:after="100" w:afterAutospacing="1"/>
                              <w:jc w:val="center"/>
                              <w:rPr>
                                <w:rFonts w:ascii="AbcPrint" w:hAnsi="AbcPrint"/>
                                <w:color w:val="660066"/>
                              </w:rPr>
                            </w:pPr>
                            <w:r w:rsidRPr="00394E2C">
                              <w:rPr>
                                <w:rFonts w:ascii="AbcPrint" w:hAnsi="AbcPrint"/>
                                <w:b/>
                                <w:bCs/>
                                <w:color w:val="660066"/>
                              </w:rPr>
                              <w:t>You're in Charge</w:t>
                            </w:r>
                          </w:p>
                          <w:p w14:paraId="5EF95E24" w14:textId="77777777" w:rsidR="004C0875" w:rsidRPr="00394E2C" w:rsidRDefault="004C0875" w:rsidP="00394E2C">
                            <w:pPr>
                              <w:spacing w:before="100" w:beforeAutospacing="1" w:after="100" w:afterAutospacing="1"/>
                              <w:jc w:val="center"/>
                              <w:rPr>
                                <w:rFonts w:ascii="AbcPrint" w:hAnsi="AbcPrint"/>
                              </w:rPr>
                            </w:pPr>
                            <w:r w:rsidRPr="00394E2C">
                              <w:rPr>
                                <w:rFonts w:ascii="AbcPrint" w:hAnsi="AbcPrint"/>
                                <w:color w:val="660066"/>
                              </w:rPr>
                              <w:t>I am a responsible person. I take initiative. I choose my actions, attitudes, and moods. I do not blame others for my wrong actions. I do the right thing without being asked, even when no one is looking.</w:t>
                            </w:r>
                          </w:p>
                          <w:p w14:paraId="1F9D72B5" w14:textId="77777777" w:rsidR="004C0875" w:rsidRPr="00DC178D" w:rsidRDefault="004C0875" w:rsidP="00F74D4B">
                            <w:pPr>
                              <w:spacing w:line="360" w:lineRule="auto"/>
                              <w:jc w:val="center"/>
                              <w:rPr>
                                <w:rFonts w:ascii="Georgia Italic" w:hAnsi="Georgia Italic"/>
                                <w:color w:val="0000FF"/>
                                <w:sz w:val="28"/>
                                <w:lang w:eastAsia="ja-JP"/>
                              </w:rPr>
                            </w:pPr>
                          </w:p>
                          <w:p w14:paraId="7646453E" w14:textId="77777777" w:rsidR="004C0875" w:rsidRPr="00DC178D" w:rsidRDefault="004C0875" w:rsidP="00F74D4B">
                            <w:pPr>
                              <w:spacing w:line="360" w:lineRule="auto"/>
                              <w:jc w:val="center"/>
                              <w:rPr>
                                <w:rFonts w:ascii="Georgia Italic" w:hAnsi="Georgia Italic"/>
                                <w:b/>
                                <w:color w:val="0000FF"/>
                                <w:sz w:val="28"/>
                              </w:rPr>
                            </w:pPr>
                          </w:p>
                          <w:p w14:paraId="00DB6446" w14:textId="77777777" w:rsidR="004C0875" w:rsidRPr="00DC178D" w:rsidRDefault="004C0875" w:rsidP="00F74D4B">
                            <w:pPr>
                              <w:spacing w:line="360" w:lineRule="auto"/>
                              <w:jc w:val="center"/>
                              <w:rPr>
                                <w:rFonts w:ascii="Georgia Italic" w:hAnsi="Georgia Italic"/>
                                <w:b/>
                                <w:color w:val="0000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427.05pt;margin-top:63.2pt;width:150.5pt;height:41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" fillcolor="#8064a2 [3207]" strokecolor="#795d9b [3047]">
                <v:fill color2="#bfb1d0 [1623]" rotate="t" type="gradient">
                  <o:fill v:ext="view" type="gradientUnscaled"/>
                </v:fill>
                <v:shadow on="t" opacity="22937f" mv:blur="40000f" origin=",.5" offset="0,23000emu"/>
                <v:textbox>
                  <w:txbxContent>
                    <w:p w14:paraId="3C0899A5" w14:textId="77777777" w:rsidR="00394E2C" w:rsidRDefault="00394E2C" w:rsidP="00F74D4B">
                      <w:pPr>
                        <w:spacing w:line="360" w:lineRule="auto"/>
                        <w:jc w:val="center"/>
                        <w:rPr>
                          <w:rFonts w:ascii="Curlz MT" w:hAnsi="Curlz MT"/>
                          <w:color w:val="660066"/>
                          <w:sz w:val="36"/>
                          <w:szCs w:val="36"/>
                          <w:u w:val="single"/>
                        </w:rPr>
                      </w:pPr>
                    </w:p>
                    <w:p w14:paraId="30FB197F" w14:textId="77777777" w:rsidR="00394E2C" w:rsidRPr="00394E2C" w:rsidRDefault="00394E2C" w:rsidP="00F74D4B">
                      <w:pPr>
                        <w:spacing w:line="360" w:lineRule="auto"/>
                        <w:jc w:val="center"/>
                        <w:rPr>
                          <w:rFonts w:ascii="Luis Candara" w:hAnsi="Luis Candara"/>
                          <w:color w:val="660066"/>
                          <w:sz w:val="36"/>
                          <w:szCs w:val="36"/>
                          <w:lang w:eastAsia="ja-JP"/>
                        </w:rPr>
                      </w:pPr>
                      <w:r w:rsidRPr="00394E2C">
                        <w:rPr>
                          <w:rFonts w:ascii="Curlz MT" w:hAnsi="Curlz MT"/>
                          <w:color w:val="660066"/>
                          <w:sz w:val="36"/>
                          <w:szCs w:val="36"/>
                          <w:u w:val="single"/>
                        </w:rPr>
                        <w:t>The Leader in Me</w:t>
                      </w:r>
                    </w:p>
                    <w:p w14:paraId="2C0DECB6" w14:textId="77777777" w:rsidR="00394E2C" w:rsidRPr="00DC178D" w:rsidRDefault="00394E2C" w:rsidP="00F74D4B">
                      <w:pPr>
                        <w:spacing w:line="360" w:lineRule="auto"/>
                        <w:jc w:val="center"/>
                        <w:rPr>
                          <w:rFonts w:ascii="Georgia Italic" w:hAnsi="Georgia Italic"/>
                          <w:b/>
                          <w:sz w:val="40"/>
                          <w:lang w:eastAsia="ja-JP"/>
                        </w:rPr>
                      </w:pPr>
                      <w:r>
                        <w:rPr>
                          <w:noProof/>
                        </w:rPr>
                        <w:drawing>
                          <wp:inline distT="0" distB="0" distL="0" distR="0" wp14:anchorId="7577CDED" wp14:editId="1023F7C2">
                            <wp:extent cx="1601470" cy="1601470"/>
                            <wp:effectExtent l="0" t="0" r="0" b="0"/>
                            <wp:docPr id="4" name="Picture 1" descr="e Proactive classroo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Proactive classroom 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470" cy="1601470"/>
                                    </a:xfrm>
                                    <a:prstGeom prst="rect">
                                      <a:avLst/>
                                    </a:prstGeom>
                                    <a:noFill/>
                                    <a:ln>
                                      <a:noFill/>
                                    </a:ln>
                                  </pic:spPr>
                                </pic:pic>
                              </a:graphicData>
                            </a:graphic>
                          </wp:inline>
                        </w:drawing>
                      </w:r>
                    </w:p>
                    <w:p w14:paraId="2D3ED836" w14:textId="77777777" w:rsidR="00394E2C" w:rsidRPr="00394E2C" w:rsidRDefault="00394E2C" w:rsidP="00394E2C">
                      <w:pPr>
                        <w:spacing w:before="100" w:beforeAutospacing="1" w:after="100" w:afterAutospacing="1"/>
                        <w:jc w:val="center"/>
                        <w:rPr>
                          <w:rFonts w:ascii="AbcPrint" w:hAnsi="AbcPrint"/>
                          <w:color w:val="660066"/>
                        </w:rPr>
                      </w:pPr>
                      <w:r w:rsidRPr="00394E2C">
                        <w:rPr>
                          <w:rFonts w:ascii="AbcPrint" w:hAnsi="AbcPrint"/>
                          <w:b/>
                          <w:bCs/>
                          <w:color w:val="660066"/>
                        </w:rPr>
                        <w:t>You're in Charge</w:t>
                      </w:r>
                    </w:p>
                    <w:p w14:paraId="5EF95E24" w14:textId="77777777" w:rsidR="00394E2C" w:rsidRPr="00394E2C" w:rsidRDefault="00394E2C" w:rsidP="00394E2C">
                      <w:pPr>
                        <w:spacing w:before="100" w:beforeAutospacing="1" w:after="100" w:afterAutospacing="1"/>
                        <w:jc w:val="center"/>
                        <w:rPr>
                          <w:rFonts w:ascii="AbcPrint" w:hAnsi="AbcPrint"/>
                        </w:rPr>
                      </w:pPr>
                      <w:r w:rsidRPr="00394E2C">
                        <w:rPr>
                          <w:rFonts w:ascii="AbcPrint" w:hAnsi="AbcPrint"/>
                          <w:color w:val="660066"/>
                        </w:rPr>
                        <w:t>I am a responsible person. I take initiative. I choose my actions, attitudes, and moods. I do not blame others for my wrong actions. I do the right thing without being asked, even when no one is looking.</w:t>
                      </w:r>
                    </w:p>
                    <w:p w14:paraId="1F9D72B5" w14:textId="77777777" w:rsidR="00394E2C" w:rsidRPr="00DC178D" w:rsidRDefault="00394E2C" w:rsidP="00F74D4B">
                      <w:pPr>
                        <w:spacing w:line="360" w:lineRule="auto"/>
                        <w:jc w:val="center"/>
                        <w:rPr>
                          <w:rFonts w:ascii="Georgia Italic" w:hAnsi="Georgia Italic"/>
                          <w:color w:val="0000FF"/>
                          <w:sz w:val="28"/>
                          <w:lang w:eastAsia="ja-JP"/>
                        </w:rPr>
                      </w:pPr>
                    </w:p>
                    <w:p w14:paraId="7646453E" w14:textId="77777777" w:rsidR="00394E2C" w:rsidRPr="00DC178D" w:rsidRDefault="00394E2C" w:rsidP="00F74D4B">
                      <w:pPr>
                        <w:spacing w:line="360" w:lineRule="auto"/>
                        <w:jc w:val="center"/>
                        <w:rPr>
                          <w:rFonts w:ascii="Georgia Italic" w:hAnsi="Georgia Italic"/>
                          <w:b/>
                          <w:color w:val="0000FF"/>
                          <w:sz w:val="28"/>
                        </w:rPr>
                      </w:pPr>
                    </w:p>
                    <w:p w14:paraId="00DB6446" w14:textId="77777777" w:rsidR="00394E2C" w:rsidRPr="00DC178D" w:rsidRDefault="00394E2C" w:rsidP="00F74D4B">
                      <w:pPr>
                        <w:spacing w:line="360" w:lineRule="auto"/>
                        <w:jc w:val="center"/>
                        <w:rPr>
                          <w:rFonts w:ascii="Georgia Italic" w:hAnsi="Georgia Italic"/>
                          <w:b/>
                          <w:color w:val="0000FF"/>
                          <w:sz w:val="28"/>
                        </w:rPr>
                      </w:pPr>
                    </w:p>
                  </w:txbxContent>
                </v:textbox>
                <w10:wrap type="through" anchorx="page" anchory="page"/>
              </v:shape>
            </w:pict>
          </mc:Fallback>
        </mc:AlternateContent>
      </w:r>
      <w:r w:rsidRPr="00183ADA">
        <w:rPr>
          <w:rFonts w:ascii="Optima" w:hAnsi="Optima"/>
          <w:b/>
          <w:sz w:val="36"/>
        </w:rPr>
        <w:t>COUNSELOR’S CORNER</w:t>
      </w:r>
    </w:p>
    <w:p w14:paraId="68C9687C" w14:textId="77777777" w:rsidR="00F74D4B" w:rsidRPr="002934D7" w:rsidRDefault="000C2601">
      <w:pPr>
        <w:pStyle w:val="NormalWeb"/>
        <w:rPr>
          <w:rFonts w:ascii="Optima" w:hAnsi="Optima"/>
          <w:b/>
          <w:sz w:val="24"/>
        </w:rPr>
      </w:pPr>
      <w:r>
        <w:rPr>
          <w:rFonts w:ascii="Optima" w:hAnsi="Optima"/>
          <w:b/>
          <w:sz w:val="24"/>
        </w:rPr>
        <w:t>Welcome Back to School!</w:t>
      </w:r>
    </w:p>
    <w:p w14:paraId="11BA5C6E" w14:textId="0D3FCFF1" w:rsidR="00F74D4B" w:rsidRDefault="000C2601">
      <w:pPr>
        <w:pStyle w:val="NormalWeb"/>
        <w:rPr>
          <w:rFonts w:ascii="Optima" w:hAnsi="Optima"/>
          <w:sz w:val="22"/>
        </w:rPr>
      </w:pPr>
      <w:r>
        <w:rPr>
          <w:rFonts w:ascii="Optima" w:hAnsi="Optima"/>
          <w:sz w:val="22"/>
        </w:rPr>
        <w:t xml:space="preserve">I am excited to be back at Heritage Elementary for my second year! I had a wonderful </w:t>
      </w:r>
      <w:r w:rsidR="00F74D4B">
        <w:rPr>
          <w:rFonts w:ascii="Optima" w:hAnsi="Optima"/>
          <w:sz w:val="22"/>
        </w:rPr>
        <w:t>experience</w:t>
      </w:r>
      <w:r>
        <w:rPr>
          <w:rFonts w:ascii="Optima" w:hAnsi="Optima"/>
          <w:sz w:val="22"/>
        </w:rPr>
        <w:t xml:space="preserve"> last year and am looking</w:t>
      </w:r>
      <w:r w:rsidR="00F74D4B">
        <w:rPr>
          <w:rFonts w:ascii="Optima" w:hAnsi="Optima"/>
          <w:sz w:val="22"/>
        </w:rPr>
        <w:t xml:space="preserve"> forward to </w:t>
      </w:r>
      <w:r w:rsidR="00F14231">
        <w:rPr>
          <w:rFonts w:ascii="Optima" w:hAnsi="Optima"/>
          <w:sz w:val="22"/>
        </w:rPr>
        <w:t xml:space="preserve">seeing and </w:t>
      </w:r>
      <w:r w:rsidR="00F74D4B">
        <w:rPr>
          <w:rFonts w:ascii="Optima" w:hAnsi="Optima"/>
          <w:sz w:val="22"/>
        </w:rPr>
        <w:t xml:space="preserve">working with the students again. </w:t>
      </w:r>
    </w:p>
    <w:p w14:paraId="35789358" w14:textId="1C8FBACF" w:rsidR="00F74D4B" w:rsidRDefault="00F74D4B">
      <w:pPr>
        <w:pStyle w:val="NormalWeb"/>
        <w:rPr>
          <w:rFonts w:ascii="Optima" w:hAnsi="Optima"/>
          <w:sz w:val="22"/>
        </w:rPr>
      </w:pPr>
      <w:r>
        <w:rPr>
          <w:rFonts w:ascii="Optima" w:hAnsi="Optima"/>
          <w:sz w:val="22"/>
        </w:rPr>
        <w:t>As the</w:t>
      </w:r>
      <w:r w:rsidR="00421372">
        <w:rPr>
          <w:rFonts w:ascii="Optima" w:hAnsi="Optima"/>
          <w:sz w:val="22"/>
        </w:rPr>
        <w:t xml:space="preserve"> counselor, I am very excited about</w:t>
      </w:r>
      <w:r>
        <w:rPr>
          <w:rFonts w:ascii="Optima" w:hAnsi="Optima"/>
          <w:sz w:val="22"/>
        </w:rPr>
        <w:t xml:space="preserve"> the direction our school is headed this year as we implement the Leader in Me program! </w:t>
      </w:r>
      <w:r w:rsidR="00F14231">
        <w:rPr>
          <w:rFonts w:ascii="Optima" w:hAnsi="Optima"/>
          <w:sz w:val="22"/>
        </w:rPr>
        <w:t>It is our goal to teach and instill principles of leadership so the students will be enabled to live happy, productive, and successful lives. You will be hearing much about the following habits from the school and your child as he/she learns about them:</w:t>
      </w:r>
    </w:p>
    <w:p w14:paraId="6DB97753" w14:textId="77777777" w:rsidR="00F74D4B" w:rsidRDefault="00F74D4B" w:rsidP="00F74D4B">
      <w:pPr>
        <w:pStyle w:val="NormalWeb"/>
        <w:numPr>
          <w:ilvl w:val="0"/>
          <w:numId w:val="2"/>
        </w:numPr>
        <w:rPr>
          <w:rFonts w:ascii="Optima" w:hAnsi="Optima"/>
          <w:sz w:val="22"/>
        </w:rPr>
      </w:pPr>
      <w:r>
        <w:rPr>
          <w:rFonts w:ascii="Optima" w:hAnsi="Optima"/>
          <w:sz w:val="22"/>
        </w:rPr>
        <w:t>Be Proactive</w:t>
      </w:r>
    </w:p>
    <w:p w14:paraId="7F239B9E" w14:textId="77777777" w:rsidR="00F74D4B" w:rsidRDefault="00F74D4B" w:rsidP="00F74D4B">
      <w:pPr>
        <w:pStyle w:val="NormalWeb"/>
        <w:numPr>
          <w:ilvl w:val="0"/>
          <w:numId w:val="2"/>
        </w:numPr>
        <w:rPr>
          <w:rFonts w:ascii="Optima" w:hAnsi="Optima"/>
          <w:sz w:val="22"/>
        </w:rPr>
      </w:pPr>
      <w:r>
        <w:rPr>
          <w:rFonts w:ascii="Optima" w:hAnsi="Optima"/>
          <w:sz w:val="22"/>
        </w:rPr>
        <w:t>Begin With the End in Mind</w:t>
      </w:r>
    </w:p>
    <w:p w14:paraId="1415EEF8" w14:textId="77777777" w:rsidR="00F74D4B" w:rsidRDefault="00F74D4B" w:rsidP="00F74D4B">
      <w:pPr>
        <w:pStyle w:val="NormalWeb"/>
        <w:numPr>
          <w:ilvl w:val="0"/>
          <w:numId w:val="2"/>
        </w:numPr>
        <w:rPr>
          <w:rFonts w:ascii="Optima" w:hAnsi="Optima"/>
          <w:sz w:val="22"/>
        </w:rPr>
      </w:pPr>
      <w:r>
        <w:rPr>
          <w:rFonts w:ascii="Optima" w:hAnsi="Optima"/>
          <w:sz w:val="22"/>
        </w:rPr>
        <w:t>Put First Things First</w:t>
      </w:r>
    </w:p>
    <w:p w14:paraId="287D493B" w14:textId="77777777" w:rsidR="00F74D4B" w:rsidRDefault="00F74D4B" w:rsidP="00F74D4B">
      <w:pPr>
        <w:pStyle w:val="NormalWeb"/>
        <w:numPr>
          <w:ilvl w:val="0"/>
          <w:numId w:val="2"/>
        </w:numPr>
        <w:rPr>
          <w:rFonts w:ascii="Optima" w:hAnsi="Optima"/>
          <w:sz w:val="22"/>
        </w:rPr>
      </w:pPr>
      <w:r>
        <w:rPr>
          <w:rFonts w:ascii="Optima" w:hAnsi="Optima"/>
          <w:sz w:val="22"/>
        </w:rPr>
        <w:t>Think Win-Win</w:t>
      </w:r>
    </w:p>
    <w:p w14:paraId="696F2B8E" w14:textId="77777777" w:rsidR="00F74D4B" w:rsidRDefault="00F74D4B" w:rsidP="00F74D4B">
      <w:pPr>
        <w:pStyle w:val="NormalWeb"/>
        <w:numPr>
          <w:ilvl w:val="0"/>
          <w:numId w:val="2"/>
        </w:numPr>
        <w:rPr>
          <w:rFonts w:ascii="Optima" w:hAnsi="Optima"/>
          <w:sz w:val="22"/>
        </w:rPr>
      </w:pPr>
      <w:r>
        <w:rPr>
          <w:rFonts w:ascii="Optima" w:hAnsi="Optima"/>
          <w:sz w:val="22"/>
        </w:rPr>
        <w:t>Seek First to Understand, Then Be Understood</w:t>
      </w:r>
    </w:p>
    <w:p w14:paraId="68E6DF98" w14:textId="77777777" w:rsidR="00F74D4B" w:rsidRDefault="00F74D4B" w:rsidP="00F74D4B">
      <w:pPr>
        <w:pStyle w:val="NormalWeb"/>
        <w:numPr>
          <w:ilvl w:val="0"/>
          <w:numId w:val="2"/>
        </w:numPr>
        <w:rPr>
          <w:rFonts w:ascii="Optima" w:hAnsi="Optima"/>
          <w:sz w:val="22"/>
        </w:rPr>
      </w:pPr>
      <w:r>
        <w:rPr>
          <w:rFonts w:ascii="Optima" w:hAnsi="Optima"/>
          <w:sz w:val="22"/>
        </w:rPr>
        <w:t>Synergize</w:t>
      </w:r>
    </w:p>
    <w:p w14:paraId="7C1CB177" w14:textId="77777777" w:rsidR="00F74D4B" w:rsidRDefault="00F74D4B" w:rsidP="00F74D4B">
      <w:pPr>
        <w:pStyle w:val="NormalWeb"/>
        <w:numPr>
          <w:ilvl w:val="0"/>
          <w:numId w:val="2"/>
        </w:numPr>
        <w:rPr>
          <w:rFonts w:ascii="Optima" w:hAnsi="Optima"/>
          <w:sz w:val="22"/>
        </w:rPr>
      </w:pPr>
      <w:r>
        <w:rPr>
          <w:rFonts w:ascii="Optima" w:hAnsi="Optima"/>
          <w:sz w:val="22"/>
        </w:rPr>
        <w:t>Sharpen the Saw</w:t>
      </w:r>
    </w:p>
    <w:p w14:paraId="746DE4E8" w14:textId="46AEBE94" w:rsidR="00F14231" w:rsidRDefault="00F14231" w:rsidP="00F14231">
      <w:pPr>
        <w:pStyle w:val="NormalWeb"/>
        <w:rPr>
          <w:rFonts w:ascii="Optima" w:hAnsi="Optima"/>
          <w:sz w:val="22"/>
          <w:szCs w:val="22"/>
        </w:rPr>
      </w:pPr>
      <w:r>
        <w:rPr>
          <w:rFonts w:ascii="Optima" w:hAnsi="Optima"/>
          <w:sz w:val="22"/>
          <w:szCs w:val="22"/>
        </w:rPr>
        <w:t xml:space="preserve">While my class lessons will focus on one of the 7 Habits each month, </w:t>
      </w:r>
      <w:r w:rsidRPr="00EE2462">
        <w:rPr>
          <w:rFonts w:ascii="Optima" w:hAnsi="Optima"/>
          <w:sz w:val="22"/>
          <w:szCs w:val="22"/>
        </w:rPr>
        <w:t xml:space="preserve">the mission of the Heritage Elementary School Counseling Program </w:t>
      </w:r>
      <w:r>
        <w:rPr>
          <w:rFonts w:ascii="Optima" w:hAnsi="Optima"/>
          <w:sz w:val="22"/>
          <w:szCs w:val="22"/>
        </w:rPr>
        <w:t>will remain the same- To</w:t>
      </w:r>
      <w:r w:rsidRPr="00EE2462">
        <w:rPr>
          <w:rFonts w:ascii="Optima" w:hAnsi="Optima"/>
          <w:sz w:val="22"/>
          <w:szCs w:val="22"/>
        </w:rPr>
        <w:t xml:space="preserve"> meet the academic, personal/social, and career developmental needs of every student. It is my goal to help students achieve their potential through a variety of services including</w:t>
      </w:r>
      <w:r>
        <w:rPr>
          <w:rFonts w:ascii="Optima" w:hAnsi="Optima"/>
          <w:sz w:val="22"/>
          <w:szCs w:val="22"/>
        </w:rPr>
        <w:t>:</w:t>
      </w:r>
    </w:p>
    <w:p w14:paraId="175CDD1F" w14:textId="77777777" w:rsidR="00F14231" w:rsidRDefault="00F14231" w:rsidP="00F14231">
      <w:pPr>
        <w:pStyle w:val="ListParagraph"/>
        <w:numPr>
          <w:ilvl w:val="0"/>
          <w:numId w:val="3"/>
        </w:numPr>
        <w:rPr>
          <w:rFonts w:ascii="Optima" w:hAnsi="Optima"/>
          <w:sz w:val="22"/>
        </w:rPr>
      </w:pPr>
      <w:r>
        <w:rPr>
          <w:rFonts w:ascii="Optima" w:hAnsi="Optima"/>
          <w:sz w:val="22"/>
        </w:rPr>
        <w:t>Classroom Lessons</w:t>
      </w:r>
    </w:p>
    <w:p w14:paraId="609B9C1E" w14:textId="77777777" w:rsidR="00F14231" w:rsidRDefault="00F14231" w:rsidP="00F14231">
      <w:pPr>
        <w:pStyle w:val="ListParagraph"/>
        <w:numPr>
          <w:ilvl w:val="0"/>
          <w:numId w:val="3"/>
        </w:numPr>
        <w:rPr>
          <w:rFonts w:ascii="Optima" w:hAnsi="Optima"/>
          <w:sz w:val="22"/>
        </w:rPr>
      </w:pPr>
      <w:r>
        <w:rPr>
          <w:rFonts w:ascii="Optima" w:hAnsi="Optima"/>
          <w:sz w:val="22"/>
        </w:rPr>
        <w:t>Small Group Counseling</w:t>
      </w:r>
    </w:p>
    <w:p w14:paraId="4CC10B08" w14:textId="77777777" w:rsidR="00F14231" w:rsidRDefault="00F14231" w:rsidP="00F14231">
      <w:pPr>
        <w:pStyle w:val="ListParagraph"/>
        <w:numPr>
          <w:ilvl w:val="0"/>
          <w:numId w:val="3"/>
        </w:numPr>
        <w:rPr>
          <w:rFonts w:ascii="Optima" w:hAnsi="Optima"/>
          <w:sz w:val="22"/>
        </w:rPr>
      </w:pPr>
      <w:r>
        <w:rPr>
          <w:rFonts w:ascii="Optima" w:hAnsi="Optima"/>
          <w:sz w:val="22"/>
        </w:rPr>
        <w:t>Individual Counseling</w:t>
      </w:r>
    </w:p>
    <w:p w14:paraId="24D10D78" w14:textId="77777777" w:rsidR="00F14231" w:rsidRDefault="00F14231" w:rsidP="00F14231">
      <w:pPr>
        <w:pStyle w:val="ListParagraph"/>
        <w:numPr>
          <w:ilvl w:val="0"/>
          <w:numId w:val="3"/>
        </w:numPr>
        <w:rPr>
          <w:rFonts w:ascii="Optima" w:hAnsi="Optima"/>
          <w:sz w:val="22"/>
        </w:rPr>
      </w:pPr>
      <w:r>
        <w:rPr>
          <w:rFonts w:ascii="Optima" w:hAnsi="Optima"/>
          <w:sz w:val="22"/>
        </w:rPr>
        <w:t>Bucket Filling Program</w:t>
      </w:r>
    </w:p>
    <w:p w14:paraId="300B3224" w14:textId="77777777" w:rsidR="00F14231" w:rsidRDefault="00F14231" w:rsidP="00F14231">
      <w:pPr>
        <w:rPr>
          <w:rFonts w:ascii="Optima" w:hAnsi="Optima"/>
          <w:sz w:val="22"/>
        </w:rPr>
      </w:pPr>
    </w:p>
    <w:p w14:paraId="134766A8" w14:textId="0F72E534" w:rsidR="00F14231" w:rsidRDefault="00F14231" w:rsidP="00F14231">
      <w:pPr>
        <w:rPr>
          <w:rFonts w:ascii="Optima" w:hAnsi="Optima"/>
          <w:sz w:val="22"/>
        </w:rPr>
      </w:pPr>
      <w:r>
        <w:rPr>
          <w:rFonts w:ascii="Optima" w:hAnsi="Optima"/>
          <w:sz w:val="22"/>
        </w:rPr>
        <w:t>Please contact me with any questions or concerns you may have.</w:t>
      </w:r>
      <w:r w:rsidR="00D16F8A">
        <w:rPr>
          <w:rFonts w:ascii="Optima" w:hAnsi="Optima"/>
          <w:sz w:val="22"/>
        </w:rPr>
        <w:t xml:space="preserve"> I am here to serve the students and will help you in any way that I am able. </w:t>
      </w:r>
      <w:r>
        <w:rPr>
          <w:rFonts w:ascii="Optima" w:hAnsi="Optima"/>
          <w:sz w:val="22"/>
        </w:rPr>
        <w:t xml:space="preserve"> I am excited to begin our journey to discover and develop the leader within each and every student!</w:t>
      </w:r>
    </w:p>
    <w:p w14:paraId="45CFA63A" w14:textId="77777777" w:rsidR="00D16F8A" w:rsidRPr="00F14231" w:rsidRDefault="00D16F8A" w:rsidP="00F14231">
      <w:pPr>
        <w:rPr>
          <w:rFonts w:ascii="Optima" w:hAnsi="Optima"/>
          <w:sz w:val="22"/>
        </w:rPr>
      </w:pPr>
    </w:p>
    <w:p w14:paraId="1D606DB1" w14:textId="27527F24" w:rsidR="00F14231" w:rsidRDefault="004C0875" w:rsidP="00F14231">
      <w:pPr>
        <w:pStyle w:val="NormalWeb"/>
        <w:rPr>
          <w:rFonts w:ascii="Optima" w:hAnsi="Optima"/>
          <w:sz w:val="22"/>
        </w:rPr>
      </w:pPr>
      <w:r>
        <w:rPr>
          <w:rFonts w:ascii="Optima" w:hAnsi="Optima"/>
          <w:sz w:val="22"/>
        </w:rPr>
        <w:t>*</w:t>
      </w:r>
      <w:r>
        <w:rPr>
          <w:rFonts w:ascii="Optima" w:hAnsi="Optima"/>
          <w:i/>
          <w:sz w:val="22"/>
        </w:rPr>
        <w:t>See</w:t>
      </w:r>
      <w:bookmarkStart w:id="0" w:name="_GoBack"/>
      <w:bookmarkEnd w:id="0"/>
      <w:r w:rsidR="00D16F8A" w:rsidRPr="004C0875">
        <w:rPr>
          <w:rFonts w:ascii="Optima" w:hAnsi="Optima"/>
          <w:i/>
          <w:sz w:val="22"/>
        </w:rPr>
        <w:t xml:space="preserve"> my website for more detailed information about the counseling program!</w:t>
      </w:r>
    </w:p>
    <w:p w14:paraId="0EFAC3AE" w14:textId="7B715392" w:rsidR="00F14231" w:rsidRPr="00DC178D" w:rsidRDefault="00D16F8A" w:rsidP="00F14231">
      <w:pPr>
        <w:pStyle w:val="NormalWeb"/>
        <w:rPr>
          <w:rFonts w:ascii="Optima" w:hAnsi="Optima"/>
          <w:sz w:val="22"/>
        </w:rPr>
      </w:pPr>
      <w:r w:rsidRPr="00EE2462">
        <w:rPr>
          <w:noProof/>
        </w:rPr>
        <mc:AlternateContent>
          <mc:Choice Requires="wps">
            <w:drawing>
              <wp:anchor distT="0" distB="0" distL="114300" distR="114300" simplePos="0" relativeHeight="251660800" behindDoc="0" locked="0" layoutInCell="1" allowOverlap="1" wp14:anchorId="6468BE7E" wp14:editId="45A007A4">
                <wp:simplePos x="0" y="0"/>
                <wp:positionH relativeFrom="page">
                  <wp:posOffset>5537835</wp:posOffset>
                </wp:positionH>
                <wp:positionV relativeFrom="page">
                  <wp:posOffset>8346440</wp:posOffset>
                </wp:positionV>
                <wp:extent cx="1828800" cy="690880"/>
                <wp:effectExtent l="0" t="0" r="0" b="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B644E" w14:textId="77777777" w:rsidR="004C0875" w:rsidRPr="00C3681C" w:rsidRDefault="004C0875" w:rsidP="00EE2462">
                            <w:pPr>
                              <w:jc w:val="center"/>
                              <w:rPr>
                                <w:rFonts w:ascii="Optima" w:hAnsi="Optima"/>
                              </w:rPr>
                            </w:pPr>
                            <w:r w:rsidRPr="00C3681C">
                              <w:rPr>
                                <w:rFonts w:ascii="Optima" w:hAnsi="Optima"/>
                              </w:rPr>
                              <w:t xml:space="preserve">Parents!  </w:t>
                            </w:r>
                            <w:r>
                              <w:rPr>
                                <w:rFonts w:ascii="Optima" w:hAnsi="Optima"/>
                              </w:rPr>
                              <w:t>Don’t forget to print the bookmark for you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0" o:spid="_x0000_s1027" type="#_x0000_t202" style="position:absolute;margin-left:436.05pt;margin-top:657.2pt;width:2in;height:5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" filled="f" stroked="f">
                <v:textbox>
                  <w:txbxContent>
                    <w:p w14:paraId="1EFB644E" w14:textId="77777777" w:rsidR="004C0875" w:rsidRPr="00C3681C" w:rsidRDefault="004C0875" w:rsidP="00EE2462">
                      <w:pPr>
                        <w:jc w:val="center"/>
                        <w:rPr>
                          <w:rFonts w:ascii="Optima" w:hAnsi="Optima"/>
                        </w:rPr>
                      </w:pPr>
                      <w:r w:rsidRPr="00C3681C">
                        <w:rPr>
                          <w:rFonts w:ascii="Optima" w:hAnsi="Optima"/>
                        </w:rPr>
                        <w:t xml:space="preserve">Parents!  </w:t>
                      </w:r>
                      <w:r>
                        <w:rPr>
                          <w:rFonts w:ascii="Optima" w:hAnsi="Optima"/>
                        </w:rPr>
                        <w:t>Don’t forget to print the bookmark for you students!</w:t>
                      </w:r>
                    </w:p>
                  </w:txbxContent>
                </v:textbox>
                <w10:wrap anchorx="page" anchory="page"/>
              </v:shape>
            </w:pict>
          </mc:Fallback>
        </mc:AlternateContent>
      </w:r>
      <w:r w:rsidRPr="00EE2462">
        <w:rPr>
          <w:noProof/>
        </w:rPr>
        <mc:AlternateContent>
          <mc:Choice Requires="wps">
            <w:drawing>
              <wp:anchor distT="0" distB="0" distL="114300" distR="114300" simplePos="0" relativeHeight="251659776" behindDoc="0" locked="0" layoutInCell="1" allowOverlap="1" wp14:anchorId="1C1DC59A" wp14:editId="12927472">
                <wp:simplePos x="0" y="0"/>
                <wp:positionH relativeFrom="page">
                  <wp:posOffset>1080135</wp:posOffset>
                </wp:positionH>
                <wp:positionV relativeFrom="page">
                  <wp:posOffset>8346440</wp:posOffset>
                </wp:positionV>
                <wp:extent cx="2560955" cy="800100"/>
                <wp:effectExtent l="0" t="0" r="4445" b="12700"/>
                <wp:wrapThrough wrapText="bothSides">
                  <wp:wrapPolygon edited="0">
                    <wp:start x="0" y="0"/>
                    <wp:lineTo x="0" y="21257"/>
                    <wp:lineTo x="21423" y="21257"/>
                    <wp:lineTo x="21423" y="0"/>
                    <wp:lineTo x="0" y="0"/>
                  </wp:wrapPolygon>
                </wp:wrapThrough>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800100"/>
                        </a:xfrm>
                        <a:prstGeom prst="rect">
                          <a:avLst/>
                        </a:prstGeom>
                        <a:solidFill>
                          <a:srgbClr val="CCC0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3BCAF" w14:textId="77777777" w:rsidR="004C0875" w:rsidRPr="00D16F8A" w:rsidRDefault="004C0875" w:rsidP="00EE2462">
                            <w:pPr>
                              <w:jc w:val="center"/>
                              <w:rPr>
                                <w:rFonts w:ascii="Optima" w:hAnsi="Optima"/>
                                <w:sz w:val="20"/>
                                <w:szCs w:val="20"/>
                              </w:rPr>
                            </w:pPr>
                            <w:r w:rsidRPr="00D16F8A">
                              <w:rPr>
                                <w:rFonts w:ascii="Optima" w:hAnsi="Optima"/>
                                <w:sz w:val="20"/>
                                <w:szCs w:val="20"/>
                              </w:rPr>
                              <w:t>Tessa Gossett, School Counselor</w:t>
                            </w:r>
                          </w:p>
                          <w:p w14:paraId="1AAA4FD5" w14:textId="77777777" w:rsidR="004C0875" w:rsidRPr="00D16F8A" w:rsidRDefault="004C0875" w:rsidP="00EE2462">
                            <w:pPr>
                              <w:jc w:val="center"/>
                              <w:rPr>
                                <w:rFonts w:ascii="Optima" w:hAnsi="Optima"/>
                                <w:sz w:val="20"/>
                                <w:szCs w:val="20"/>
                              </w:rPr>
                            </w:pPr>
                            <w:hyperlink r:id="rId8" w:history="1">
                              <w:r w:rsidRPr="00D16F8A">
                                <w:rPr>
                                  <w:rFonts w:ascii="Optima" w:hAnsi="Optima"/>
                                  <w:sz w:val="20"/>
                                  <w:szCs w:val="20"/>
                                </w:rPr>
                                <w:t>tessa_gossett@plsd.us</w:t>
                              </w:r>
                            </w:hyperlink>
                          </w:p>
                          <w:p w14:paraId="12C55215" w14:textId="55C84126" w:rsidR="004C0875" w:rsidRPr="00D16F8A" w:rsidRDefault="004C0875" w:rsidP="00EE2462">
                            <w:pPr>
                              <w:jc w:val="center"/>
                              <w:rPr>
                                <w:rFonts w:ascii="Optima" w:hAnsi="Optima"/>
                                <w:sz w:val="20"/>
                                <w:szCs w:val="20"/>
                              </w:rPr>
                            </w:pPr>
                            <w:r w:rsidRPr="004C0875">
                              <w:rPr>
                                <w:rFonts w:ascii="Optima" w:hAnsi="Optima"/>
                                <w:sz w:val="20"/>
                                <w:szCs w:val="20"/>
                              </w:rPr>
                              <w:t>http://heschoolcounseling.weebly.com/</w:t>
                            </w:r>
                          </w:p>
                          <w:p w14:paraId="618B9765" w14:textId="779F7BFF" w:rsidR="004C0875" w:rsidRPr="00D16F8A" w:rsidRDefault="004C0875" w:rsidP="00EE2462">
                            <w:pPr>
                              <w:jc w:val="center"/>
                              <w:rPr>
                                <w:rFonts w:ascii="Optima" w:hAnsi="Optima"/>
                                <w:sz w:val="20"/>
                                <w:szCs w:val="20"/>
                              </w:rPr>
                            </w:pPr>
                            <w:r w:rsidRPr="00D16F8A">
                              <w:rPr>
                                <w:rFonts w:ascii="Optima" w:hAnsi="Optima"/>
                                <w:sz w:val="20"/>
                                <w:szCs w:val="20"/>
                              </w:rPr>
                              <w:t>614-833-6385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85.05pt;margin-top:657.2pt;width:201.65pt;height:6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" fillcolor="#ccc0d9" stroked="f">
                <v:textbox>
                  <w:txbxContent>
                    <w:p w14:paraId="2D43BCAF" w14:textId="77777777" w:rsidR="004C0875" w:rsidRPr="00D16F8A" w:rsidRDefault="004C0875" w:rsidP="00EE2462">
                      <w:pPr>
                        <w:jc w:val="center"/>
                        <w:rPr>
                          <w:rFonts w:ascii="Optima" w:hAnsi="Optima"/>
                          <w:sz w:val="20"/>
                          <w:szCs w:val="20"/>
                        </w:rPr>
                      </w:pPr>
                      <w:r w:rsidRPr="00D16F8A">
                        <w:rPr>
                          <w:rFonts w:ascii="Optima" w:hAnsi="Optima"/>
                          <w:sz w:val="20"/>
                          <w:szCs w:val="20"/>
                        </w:rPr>
                        <w:t>Tessa Gossett, School Counselor</w:t>
                      </w:r>
                    </w:p>
                    <w:p w14:paraId="1AAA4FD5" w14:textId="77777777" w:rsidR="004C0875" w:rsidRPr="00D16F8A" w:rsidRDefault="004C0875" w:rsidP="00EE2462">
                      <w:pPr>
                        <w:jc w:val="center"/>
                        <w:rPr>
                          <w:rFonts w:ascii="Optima" w:hAnsi="Optima"/>
                          <w:sz w:val="20"/>
                          <w:szCs w:val="20"/>
                        </w:rPr>
                      </w:pPr>
                      <w:hyperlink r:id="rId9" w:history="1">
                        <w:r w:rsidRPr="00D16F8A">
                          <w:rPr>
                            <w:rFonts w:ascii="Optima" w:hAnsi="Optima"/>
                            <w:sz w:val="20"/>
                            <w:szCs w:val="20"/>
                          </w:rPr>
                          <w:t>tessa_gossett@plsd.us</w:t>
                        </w:r>
                      </w:hyperlink>
                    </w:p>
                    <w:p w14:paraId="12C55215" w14:textId="55C84126" w:rsidR="004C0875" w:rsidRPr="00D16F8A" w:rsidRDefault="004C0875" w:rsidP="00EE2462">
                      <w:pPr>
                        <w:jc w:val="center"/>
                        <w:rPr>
                          <w:rFonts w:ascii="Optima" w:hAnsi="Optima"/>
                          <w:sz w:val="20"/>
                          <w:szCs w:val="20"/>
                        </w:rPr>
                      </w:pPr>
                      <w:r w:rsidRPr="004C0875">
                        <w:rPr>
                          <w:rFonts w:ascii="Optima" w:hAnsi="Optima"/>
                          <w:sz w:val="20"/>
                          <w:szCs w:val="20"/>
                        </w:rPr>
                        <w:t>http://heschoolcounseling.weebly.com/</w:t>
                      </w:r>
                    </w:p>
                    <w:p w14:paraId="618B9765" w14:textId="779F7BFF" w:rsidR="004C0875" w:rsidRPr="00D16F8A" w:rsidRDefault="004C0875" w:rsidP="00EE2462">
                      <w:pPr>
                        <w:jc w:val="center"/>
                        <w:rPr>
                          <w:rFonts w:ascii="Optima" w:hAnsi="Optima"/>
                          <w:sz w:val="20"/>
                          <w:szCs w:val="20"/>
                        </w:rPr>
                      </w:pPr>
                      <w:r w:rsidRPr="00D16F8A">
                        <w:rPr>
                          <w:rFonts w:ascii="Optima" w:hAnsi="Optima"/>
                          <w:sz w:val="20"/>
                          <w:szCs w:val="20"/>
                        </w:rPr>
                        <w:t>614-833-6385</w:t>
                      </w:r>
                    </w:p>
                  </w:txbxContent>
                </v:textbox>
                <w10:wrap type="through" anchorx="page" anchory="page"/>
              </v:shape>
            </w:pict>
          </mc:Fallback>
        </mc:AlternateContent>
      </w:r>
    </w:p>
    <w:p w14:paraId="22EC0126" w14:textId="65BDE0FE" w:rsidR="00EE2462" w:rsidRDefault="00EE2462" w:rsidP="00EE2462">
      <w:pPr>
        <w:pStyle w:val="ListParagraph"/>
        <w:rPr>
          <w:rFonts w:ascii="Optima" w:hAnsi="Optima"/>
          <w:sz w:val="22"/>
          <w:szCs w:val="22"/>
        </w:rPr>
      </w:pPr>
    </w:p>
    <w:p w14:paraId="36EAAFD8" w14:textId="6F307FCC" w:rsidR="00EE2462" w:rsidRPr="00EE2462" w:rsidRDefault="00EE2462" w:rsidP="00EE2462">
      <w:pPr>
        <w:pStyle w:val="ListParagraph"/>
        <w:rPr>
          <w:rFonts w:ascii="Optima" w:hAnsi="Optima"/>
          <w:sz w:val="22"/>
          <w:szCs w:val="22"/>
        </w:rPr>
      </w:pPr>
    </w:p>
    <w:p w14:paraId="3ADD7A28" w14:textId="77777777" w:rsidR="003C1535" w:rsidRDefault="003C1535">
      <w:pPr>
        <w:rPr>
          <w:rFonts w:ascii="Optima" w:hAnsi="Optima"/>
          <w:sz w:val="22"/>
        </w:rPr>
      </w:pPr>
    </w:p>
    <w:p w14:paraId="5925C101" w14:textId="77777777" w:rsidR="00F74D4B" w:rsidRPr="00183ADA" w:rsidRDefault="00F74D4B">
      <w:pPr>
        <w:rPr>
          <w:rFonts w:ascii="Optima" w:hAnsi="Optima"/>
          <w:sz w:val="20"/>
        </w:rPr>
      </w:pPr>
    </w:p>
    <w:sectPr w:rsidR="00F74D4B" w:rsidRPr="00183ADA" w:rsidSect="00F74D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Luis Candara">
    <w:altName w:val="Times New Roman"/>
    <w:panose1 w:val="00000000000000000000"/>
    <w:charset w:val="00"/>
    <w:family w:val="auto"/>
    <w:notTrueType/>
    <w:pitch w:val="variable"/>
    <w:sig w:usb0="00000003" w:usb1="00000000" w:usb2="00000000" w:usb3="00000000" w:csb0="00000001" w:csb1="00000000"/>
  </w:font>
  <w:font w:name="Georgia Italic">
    <w:panose1 w:val="02040502050405090303"/>
    <w:charset w:val="00"/>
    <w:family w:val="auto"/>
    <w:pitch w:val="variable"/>
    <w:sig w:usb0="00000287" w:usb1="00000000" w:usb2="00000000" w:usb3="00000000" w:csb0="0000009F" w:csb1="00000000"/>
  </w:font>
  <w:font w:name="AbcPrin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E87"/>
    <w:multiLevelType w:val="hybridMultilevel"/>
    <w:tmpl w:val="5208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E5A0C"/>
    <w:multiLevelType w:val="hybridMultilevel"/>
    <w:tmpl w:val="327C06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31C31D6"/>
    <w:multiLevelType w:val="hybridMultilevel"/>
    <w:tmpl w:val="4B2C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D8"/>
    <w:rsid w:val="000C2601"/>
    <w:rsid w:val="00394E2C"/>
    <w:rsid w:val="003C1535"/>
    <w:rsid w:val="00421372"/>
    <w:rsid w:val="004C0875"/>
    <w:rsid w:val="00581FD8"/>
    <w:rsid w:val="00D16F8A"/>
    <w:rsid w:val="00EE2462"/>
    <w:rsid w:val="00F14231"/>
    <w:rsid w:val="00F7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1338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ADA"/>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F7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D4B"/>
    <w:rPr>
      <w:rFonts w:ascii="Lucida Grande" w:hAnsi="Lucida Grande" w:cs="Lucida Grande"/>
      <w:sz w:val="18"/>
      <w:szCs w:val="18"/>
    </w:rPr>
  </w:style>
  <w:style w:type="character" w:styleId="Strong">
    <w:name w:val="Strong"/>
    <w:basedOn w:val="DefaultParagraphFont"/>
    <w:uiPriority w:val="22"/>
    <w:qFormat/>
    <w:rsid w:val="00F74D4B"/>
    <w:rPr>
      <w:b/>
      <w:bCs/>
    </w:rPr>
  </w:style>
  <w:style w:type="paragraph" w:styleId="ListParagraph">
    <w:name w:val="List Paragraph"/>
    <w:basedOn w:val="Normal"/>
    <w:uiPriority w:val="34"/>
    <w:qFormat/>
    <w:rsid w:val="003C1535"/>
    <w:pPr>
      <w:ind w:left="720"/>
      <w:contextualSpacing/>
    </w:pPr>
  </w:style>
  <w:style w:type="character" w:styleId="Hyperlink">
    <w:name w:val="Hyperlink"/>
    <w:basedOn w:val="DefaultParagraphFont"/>
    <w:uiPriority w:val="99"/>
    <w:unhideWhenUsed/>
    <w:rsid w:val="00F142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3ADA"/>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F74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D4B"/>
    <w:rPr>
      <w:rFonts w:ascii="Lucida Grande" w:hAnsi="Lucida Grande" w:cs="Lucida Grande"/>
      <w:sz w:val="18"/>
      <w:szCs w:val="18"/>
    </w:rPr>
  </w:style>
  <w:style w:type="character" w:styleId="Strong">
    <w:name w:val="Strong"/>
    <w:basedOn w:val="DefaultParagraphFont"/>
    <w:uiPriority w:val="22"/>
    <w:qFormat/>
    <w:rsid w:val="00F74D4B"/>
    <w:rPr>
      <w:b/>
      <w:bCs/>
    </w:rPr>
  </w:style>
  <w:style w:type="paragraph" w:styleId="ListParagraph">
    <w:name w:val="List Paragraph"/>
    <w:basedOn w:val="Normal"/>
    <w:uiPriority w:val="34"/>
    <w:qFormat/>
    <w:rsid w:val="003C1535"/>
    <w:pPr>
      <w:ind w:left="720"/>
      <w:contextualSpacing/>
    </w:pPr>
  </w:style>
  <w:style w:type="character" w:styleId="Hyperlink">
    <w:name w:val="Hyperlink"/>
    <w:basedOn w:val="DefaultParagraphFont"/>
    <w:uiPriority w:val="99"/>
    <w:unhideWhenUsed/>
    <w:rsid w:val="00F14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15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hyperlink" Target="mailto:tessa_gossett@plsd.us" TargetMode="External"/><Relationship Id="rId9" Type="http://schemas.openxmlformats.org/officeDocument/2006/relationships/hyperlink" Target="mailto:tessa_gossett@plsd.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224</Words>
  <Characters>1280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During the month of December, we will be continuing our discussion about problem solving that we began in November lessons</vt:lpstr>
    </vt:vector>
  </TitlesOfParts>
  <Company/>
  <LinksUpToDate>false</LinksUpToDate>
  <CharactersWithSpaces>1501</CharactersWithSpaces>
  <SharedDoc>false</SharedDoc>
  <HLinks>
    <vt:vector size="6" baseType="variant">
      <vt:variant>
        <vt:i4>5636191</vt:i4>
      </vt:variant>
      <vt:variant>
        <vt:i4>0</vt:i4>
      </vt:variant>
      <vt:variant>
        <vt:i4>0</vt:i4>
      </vt:variant>
      <vt:variant>
        <vt:i4>5</vt:i4>
      </vt:variant>
      <vt:variant>
        <vt:lpwstr>mailto:tessa_gossett@plsd.us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month of December, we will be continuing our discussion about problem solving that we began in November lessons</dc:title>
  <dc:subject/>
  <dc:creator>Pickerington Local School District</dc:creator>
  <cp:keywords/>
  <dc:description/>
  <cp:lastModifiedBy>Teacher</cp:lastModifiedBy>
  <cp:revision>2</cp:revision>
  <cp:lastPrinted>2013-08-15T15:20:00Z</cp:lastPrinted>
  <dcterms:created xsi:type="dcterms:W3CDTF">2013-08-14T21:41:00Z</dcterms:created>
  <dcterms:modified xsi:type="dcterms:W3CDTF">2013-08-15T15:43:00Z</dcterms:modified>
</cp:coreProperties>
</file>